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BF" w:rsidRDefault="00F853BF" w:rsidP="00F853BF">
      <w:pPr>
        <w:spacing w:after="0"/>
        <w:jc w:val="center"/>
        <w:rPr>
          <w:b/>
          <w:sz w:val="52"/>
          <w:u w:val="single"/>
          <w:lang w:val="en-US"/>
        </w:rPr>
      </w:pPr>
      <w:r>
        <w:rPr>
          <w:b/>
          <w:sz w:val="52"/>
          <w:u w:val="single"/>
          <w:lang w:val="en-US"/>
        </w:rPr>
        <w:t>Problem of the Week #49</w:t>
      </w:r>
    </w:p>
    <w:p w:rsidR="00F853BF" w:rsidRDefault="00F853BF" w:rsidP="00F853BF">
      <w:pPr>
        <w:jc w:val="center"/>
        <w:rPr>
          <w:b/>
          <w:sz w:val="52"/>
          <w:u w:val="single"/>
          <w:lang w:val="en-US"/>
        </w:rPr>
      </w:pPr>
      <w:r>
        <w:rPr>
          <w:b/>
          <w:sz w:val="52"/>
          <w:u w:val="single"/>
          <w:lang w:val="en-US"/>
        </w:rPr>
        <w:t xml:space="preserve">- </w:t>
      </w:r>
      <w:r>
        <w:rPr>
          <w:b/>
          <w:sz w:val="52"/>
          <w:u w:val="single"/>
          <w:lang w:val="en-US"/>
        </w:rPr>
        <w:t>Track and Field Trouble</w:t>
      </w:r>
    </w:p>
    <w:p w:rsidR="00BC19D7" w:rsidRDefault="00F853BF">
      <w:pPr>
        <w:rPr>
          <w:sz w:val="32"/>
        </w:rPr>
      </w:pPr>
      <w:r>
        <w:rPr>
          <w:sz w:val="32"/>
        </w:rPr>
        <w:t>Christina, Martha, Natalie and Silvia all competed in track and field for their high schools. One is from NPC, one is from GVC, one is from MCI, and one is from WCM. Each finished in first, second, third or fourth in the 800 m and there were no ties. Use the clues below to determine who placed first, second, third, and fourth, and for which high school each athlete was competing.</w:t>
      </w:r>
    </w:p>
    <w:p w:rsidR="00F853BF" w:rsidRDefault="00A222C6" w:rsidP="00F853BF">
      <w:pPr>
        <w:pStyle w:val="ListParagraph"/>
        <w:numPr>
          <w:ilvl w:val="0"/>
          <w:numId w:val="1"/>
        </w:numPr>
        <w:rPr>
          <w:sz w:val="32"/>
        </w:rPr>
      </w:pPr>
      <w:r>
        <w:rPr>
          <w:sz w:val="32"/>
        </w:rPr>
        <w:t>Christina did not beat Martha in the competition.</w:t>
      </w:r>
    </w:p>
    <w:p w:rsidR="00A222C6" w:rsidRDefault="00A222C6" w:rsidP="00F853BF">
      <w:pPr>
        <w:pStyle w:val="ListParagraph"/>
        <w:numPr>
          <w:ilvl w:val="0"/>
          <w:numId w:val="1"/>
        </w:numPr>
        <w:rPr>
          <w:sz w:val="32"/>
        </w:rPr>
      </w:pPr>
      <w:r>
        <w:rPr>
          <w:sz w:val="32"/>
        </w:rPr>
        <w:t>The MCI athlete did not finish in first place.</w:t>
      </w:r>
    </w:p>
    <w:p w:rsidR="00A222C6" w:rsidRDefault="00A222C6" w:rsidP="00F853BF">
      <w:pPr>
        <w:pStyle w:val="ListParagraph"/>
        <w:numPr>
          <w:ilvl w:val="0"/>
          <w:numId w:val="1"/>
        </w:numPr>
        <w:rPr>
          <w:sz w:val="32"/>
        </w:rPr>
      </w:pPr>
      <w:r>
        <w:rPr>
          <w:sz w:val="32"/>
        </w:rPr>
        <w:t>The athlete from WCM finished in fourth.</w:t>
      </w:r>
    </w:p>
    <w:p w:rsidR="00A222C6" w:rsidRDefault="00A222C6" w:rsidP="00F853BF">
      <w:pPr>
        <w:pStyle w:val="ListParagraph"/>
        <w:numPr>
          <w:ilvl w:val="0"/>
          <w:numId w:val="1"/>
        </w:numPr>
        <w:rPr>
          <w:sz w:val="32"/>
        </w:rPr>
      </w:pPr>
      <w:r>
        <w:rPr>
          <w:sz w:val="32"/>
        </w:rPr>
        <w:t>Silvia finished ahead of the competitor from GVC.</w:t>
      </w:r>
    </w:p>
    <w:p w:rsidR="00A222C6" w:rsidRDefault="00A222C6" w:rsidP="00F853BF">
      <w:pPr>
        <w:pStyle w:val="ListParagraph"/>
        <w:numPr>
          <w:ilvl w:val="0"/>
          <w:numId w:val="1"/>
        </w:numPr>
        <w:rPr>
          <w:sz w:val="32"/>
        </w:rPr>
      </w:pPr>
      <w:r>
        <w:rPr>
          <w:sz w:val="32"/>
        </w:rPr>
        <w:t>Christina competes for NPC, GVC, or MCI.</w:t>
      </w:r>
    </w:p>
    <w:p w:rsidR="00A222C6" w:rsidRDefault="00A222C6" w:rsidP="00F853BF">
      <w:pPr>
        <w:pStyle w:val="ListParagraph"/>
        <w:numPr>
          <w:ilvl w:val="0"/>
          <w:numId w:val="1"/>
        </w:numPr>
        <w:rPr>
          <w:sz w:val="32"/>
        </w:rPr>
      </w:pPr>
      <w:r>
        <w:rPr>
          <w:sz w:val="32"/>
        </w:rPr>
        <w:t>Silvia is not from NPC.</w:t>
      </w:r>
    </w:p>
    <w:p w:rsidR="002C2772" w:rsidRDefault="002C2772" w:rsidP="002C2772">
      <w:pPr>
        <w:rPr>
          <w:sz w:val="32"/>
        </w:rPr>
      </w:pPr>
      <w:r>
        <w:rPr>
          <w:sz w:val="32"/>
        </w:rPr>
        <w:t>You may find the table below to be helpful in organizing your solution.</w:t>
      </w:r>
    </w:p>
    <w:tbl>
      <w:tblPr>
        <w:tblStyle w:val="TableGrid"/>
        <w:tblW w:w="0" w:type="auto"/>
        <w:tblLook w:val="04A0" w:firstRow="1" w:lastRow="0" w:firstColumn="1" w:lastColumn="0" w:noHBand="0" w:noVBand="1"/>
      </w:tblPr>
      <w:tblGrid>
        <w:gridCol w:w="1367"/>
        <w:gridCol w:w="942"/>
        <w:gridCol w:w="1163"/>
        <w:gridCol w:w="985"/>
        <w:gridCol w:w="1087"/>
        <w:gridCol w:w="935"/>
        <w:gridCol w:w="939"/>
        <w:gridCol w:w="928"/>
        <w:gridCol w:w="1004"/>
      </w:tblGrid>
      <w:tr w:rsidR="00CC13E3" w:rsidTr="00CC13E3">
        <w:tc>
          <w:tcPr>
            <w:tcW w:w="1038"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r w:rsidRPr="00CC13E3">
              <w:rPr>
                <w:sz w:val="32"/>
                <w:szCs w:val="32"/>
              </w:rPr>
              <w:t>First</w:t>
            </w:r>
          </w:p>
        </w:tc>
        <w:tc>
          <w:tcPr>
            <w:tcW w:w="1039" w:type="dxa"/>
          </w:tcPr>
          <w:p w:rsidR="00CC13E3" w:rsidRPr="00CC13E3" w:rsidRDefault="00CC13E3" w:rsidP="00CC13E3">
            <w:pPr>
              <w:spacing w:after="0"/>
              <w:rPr>
                <w:sz w:val="32"/>
                <w:szCs w:val="32"/>
              </w:rPr>
            </w:pPr>
            <w:r w:rsidRPr="00CC13E3">
              <w:rPr>
                <w:sz w:val="32"/>
                <w:szCs w:val="32"/>
              </w:rPr>
              <w:t>Second</w:t>
            </w:r>
          </w:p>
        </w:tc>
        <w:tc>
          <w:tcPr>
            <w:tcW w:w="1039" w:type="dxa"/>
          </w:tcPr>
          <w:p w:rsidR="00CC13E3" w:rsidRPr="00CC13E3" w:rsidRDefault="00CC13E3" w:rsidP="00CC13E3">
            <w:pPr>
              <w:spacing w:after="0"/>
              <w:rPr>
                <w:sz w:val="32"/>
                <w:szCs w:val="32"/>
              </w:rPr>
            </w:pPr>
            <w:r w:rsidRPr="00CC13E3">
              <w:rPr>
                <w:sz w:val="32"/>
                <w:szCs w:val="32"/>
              </w:rPr>
              <w:t>Third</w:t>
            </w:r>
          </w:p>
        </w:tc>
        <w:tc>
          <w:tcPr>
            <w:tcW w:w="1039" w:type="dxa"/>
          </w:tcPr>
          <w:p w:rsidR="00CC13E3" w:rsidRPr="00CC13E3" w:rsidRDefault="00CC13E3" w:rsidP="00CC13E3">
            <w:pPr>
              <w:spacing w:after="0"/>
              <w:rPr>
                <w:sz w:val="32"/>
                <w:szCs w:val="32"/>
              </w:rPr>
            </w:pPr>
            <w:r w:rsidRPr="00CC13E3">
              <w:rPr>
                <w:sz w:val="32"/>
                <w:szCs w:val="32"/>
              </w:rPr>
              <w:t>Fourth</w:t>
            </w:r>
          </w:p>
        </w:tc>
        <w:tc>
          <w:tcPr>
            <w:tcW w:w="1039" w:type="dxa"/>
          </w:tcPr>
          <w:p w:rsidR="00CC13E3" w:rsidRPr="00CC13E3" w:rsidRDefault="00CC13E3" w:rsidP="00CC13E3">
            <w:pPr>
              <w:spacing w:after="0"/>
              <w:rPr>
                <w:sz w:val="32"/>
                <w:szCs w:val="32"/>
              </w:rPr>
            </w:pPr>
            <w:r w:rsidRPr="00CC13E3">
              <w:rPr>
                <w:sz w:val="32"/>
                <w:szCs w:val="32"/>
              </w:rPr>
              <w:t>NPC</w:t>
            </w:r>
          </w:p>
        </w:tc>
        <w:tc>
          <w:tcPr>
            <w:tcW w:w="1039" w:type="dxa"/>
          </w:tcPr>
          <w:p w:rsidR="00CC13E3" w:rsidRPr="00CC13E3" w:rsidRDefault="00CC13E3" w:rsidP="00CC13E3">
            <w:pPr>
              <w:spacing w:after="0"/>
              <w:rPr>
                <w:sz w:val="32"/>
                <w:szCs w:val="32"/>
              </w:rPr>
            </w:pPr>
            <w:r w:rsidRPr="00CC13E3">
              <w:rPr>
                <w:sz w:val="32"/>
                <w:szCs w:val="32"/>
              </w:rPr>
              <w:t>GVC</w:t>
            </w:r>
          </w:p>
        </w:tc>
        <w:tc>
          <w:tcPr>
            <w:tcW w:w="1039" w:type="dxa"/>
          </w:tcPr>
          <w:p w:rsidR="00CC13E3" w:rsidRPr="00CC13E3" w:rsidRDefault="00CC13E3" w:rsidP="00CC13E3">
            <w:pPr>
              <w:spacing w:after="0"/>
              <w:rPr>
                <w:sz w:val="32"/>
                <w:szCs w:val="32"/>
              </w:rPr>
            </w:pPr>
            <w:r w:rsidRPr="00CC13E3">
              <w:rPr>
                <w:sz w:val="32"/>
                <w:szCs w:val="32"/>
              </w:rPr>
              <w:t>MCI</w:t>
            </w:r>
          </w:p>
        </w:tc>
        <w:tc>
          <w:tcPr>
            <w:tcW w:w="1039" w:type="dxa"/>
          </w:tcPr>
          <w:p w:rsidR="00CC13E3" w:rsidRPr="00CC13E3" w:rsidRDefault="00CC13E3" w:rsidP="00CC13E3">
            <w:pPr>
              <w:spacing w:after="0"/>
              <w:rPr>
                <w:sz w:val="32"/>
                <w:szCs w:val="32"/>
              </w:rPr>
            </w:pPr>
            <w:r w:rsidRPr="00CC13E3">
              <w:rPr>
                <w:sz w:val="32"/>
                <w:szCs w:val="32"/>
              </w:rPr>
              <w:t>WCM</w:t>
            </w:r>
          </w:p>
        </w:tc>
      </w:tr>
      <w:tr w:rsidR="00CC13E3" w:rsidTr="00CC13E3">
        <w:tc>
          <w:tcPr>
            <w:tcW w:w="1038" w:type="dxa"/>
          </w:tcPr>
          <w:p w:rsidR="00CC13E3" w:rsidRPr="00CC13E3" w:rsidRDefault="00CC13E3" w:rsidP="00CC13E3">
            <w:pPr>
              <w:spacing w:after="0"/>
              <w:rPr>
                <w:sz w:val="32"/>
                <w:szCs w:val="32"/>
              </w:rPr>
            </w:pPr>
            <w:r w:rsidRPr="00CC13E3">
              <w:rPr>
                <w:sz w:val="32"/>
                <w:szCs w:val="32"/>
              </w:rPr>
              <w:t>Christina</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Martha</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Natalie</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Silvia</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c>
          <w:tcPr>
            <w:tcW w:w="1039" w:type="dxa"/>
            <w:tcBorders>
              <w:bottom w:val="single" w:sz="4" w:space="0" w:color="auto"/>
            </w:tcBorders>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NPC</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Borders>
              <w:right w:val="single" w:sz="4" w:space="0" w:color="auto"/>
            </w:tcBorders>
          </w:tcPr>
          <w:p w:rsidR="00CC13E3" w:rsidRPr="00CC13E3" w:rsidRDefault="00CC13E3" w:rsidP="00CC13E3">
            <w:pPr>
              <w:spacing w:after="0"/>
              <w:rPr>
                <w:sz w:val="32"/>
                <w:szCs w:val="32"/>
              </w:rPr>
            </w:pPr>
          </w:p>
        </w:tc>
        <w:tc>
          <w:tcPr>
            <w:tcW w:w="1039" w:type="dxa"/>
            <w:tcBorders>
              <w:top w:val="single" w:sz="4" w:space="0" w:color="auto"/>
              <w:left w:val="single" w:sz="4" w:space="0" w:color="auto"/>
              <w:bottom w:val="nil"/>
              <w:right w:val="nil"/>
            </w:tcBorders>
          </w:tcPr>
          <w:p w:rsidR="00CC13E3" w:rsidRPr="00CC13E3" w:rsidRDefault="00CC13E3" w:rsidP="00CC13E3">
            <w:pPr>
              <w:spacing w:after="0"/>
              <w:rPr>
                <w:sz w:val="32"/>
                <w:szCs w:val="32"/>
              </w:rPr>
            </w:pPr>
          </w:p>
        </w:tc>
        <w:tc>
          <w:tcPr>
            <w:tcW w:w="1039" w:type="dxa"/>
            <w:tcBorders>
              <w:top w:val="single" w:sz="4" w:space="0" w:color="auto"/>
              <w:left w:val="nil"/>
              <w:bottom w:val="nil"/>
              <w:right w:val="nil"/>
            </w:tcBorders>
          </w:tcPr>
          <w:p w:rsidR="00CC13E3" w:rsidRPr="00CC13E3" w:rsidRDefault="00CC13E3" w:rsidP="00CC13E3">
            <w:pPr>
              <w:spacing w:after="0"/>
              <w:rPr>
                <w:sz w:val="32"/>
                <w:szCs w:val="32"/>
              </w:rPr>
            </w:pPr>
          </w:p>
        </w:tc>
        <w:tc>
          <w:tcPr>
            <w:tcW w:w="1039" w:type="dxa"/>
            <w:tcBorders>
              <w:top w:val="single" w:sz="4" w:space="0" w:color="auto"/>
              <w:left w:val="nil"/>
              <w:bottom w:val="nil"/>
              <w:right w:val="nil"/>
            </w:tcBorders>
          </w:tcPr>
          <w:p w:rsidR="00CC13E3" w:rsidRPr="00CC13E3" w:rsidRDefault="00CC13E3" w:rsidP="00CC13E3">
            <w:pPr>
              <w:spacing w:after="0"/>
              <w:rPr>
                <w:sz w:val="32"/>
                <w:szCs w:val="32"/>
              </w:rPr>
            </w:pPr>
          </w:p>
        </w:tc>
        <w:tc>
          <w:tcPr>
            <w:tcW w:w="1039" w:type="dxa"/>
            <w:tcBorders>
              <w:top w:val="single" w:sz="4" w:space="0" w:color="auto"/>
              <w:left w:val="nil"/>
              <w:bottom w:val="nil"/>
              <w:right w:val="nil"/>
            </w:tcBorders>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GVC</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bookmarkStart w:id="0" w:name="_GoBack"/>
            <w:bookmarkEnd w:id="0"/>
          </w:p>
        </w:tc>
        <w:tc>
          <w:tcPr>
            <w:tcW w:w="1039" w:type="dxa"/>
          </w:tcPr>
          <w:p w:rsidR="00CC13E3" w:rsidRPr="00CC13E3" w:rsidRDefault="00CC13E3" w:rsidP="00CC13E3">
            <w:pPr>
              <w:spacing w:after="0"/>
              <w:rPr>
                <w:sz w:val="32"/>
                <w:szCs w:val="32"/>
              </w:rPr>
            </w:pPr>
          </w:p>
        </w:tc>
        <w:tc>
          <w:tcPr>
            <w:tcW w:w="1039" w:type="dxa"/>
            <w:tcBorders>
              <w:right w:val="single" w:sz="4" w:space="0" w:color="auto"/>
            </w:tcBorders>
          </w:tcPr>
          <w:p w:rsidR="00CC13E3" w:rsidRPr="00CC13E3" w:rsidRDefault="00CC13E3" w:rsidP="00CC13E3">
            <w:pPr>
              <w:spacing w:after="0"/>
              <w:rPr>
                <w:sz w:val="32"/>
                <w:szCs w:val="32"/>
              </w:rPr>
            </w:pPr>
          </w:p>
        </w:tc>
        <w:tc>
          <w:tcPr>
            <w:tcW w:w="1039" w:type="dxa"/>
            <w:tcBorders>
              <w:top w:val="nil"/>
              <w:left w:val="single" w:sz="4" w:space="0" w:color="auto"/>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MCI</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Borders>
              <w:right w:val="single" w:sz="4" w:space="0" w:color="auto"/>
            </w:tcBorders>
          </w:tcPr>
          <w:p w:rsidR="00CC13E3" w:rsidRPr="00CC13E3" w:rsidRDefault="00CC13E3" w:rsidP="00CC13E3">
            <w:pPr>
              <w:spacing w:after="0"/>
              <w:rPr>
                <w:sz w:val="32"/>
                <w:szCs w:val="32"/>
              </w:rPr>
            </w:pPr>
          </w:p>
        </w:tc>
        <w:tc>
          <w:tcPr>
            <w:tcW w:w="1039" w:type="dxa"/>
            <w:tcBorders>
              <w:top w:val="nil"/>
              <w:left w:val="single" w:sz="4" w:space="0" w:color="auto"/>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r>
      <w:tr w:rsidR="00CC13E3" w:rsidTr="00CC13E3">
        <w:tc>
          <w:tcPr>
            <w:tcW w:w="1038" w:type="dxa"/>
          </w:tcPr>
          <w:p w:rsidR="00CC13E3" w:rsidRPr="00CC13E3" w:rsidRDefault="00CC13E3" w:rsidP="00CC13E3">
            <w:pPr>
              <w:spacing w:after="0"/>
              <w:rPr>
                <w:sz w:val="32"/>
                <w:szCs w:val="32"/>
              </w:rPr>
            </w:pPr>
            <w:r w:rsidRPr="00CC13E3">
              <w:rPr>
                <w:sz w:val="32"/>
                <w:szCs w:val="32"/>
              </w:rPr>
              <w:t>WCM</w:t>
            </w: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Pr>
          <w:p w:rsidR="00CC13E3" w:rsidRPr="00CC13E3" w:rsidRDefault="00CC13E3" w:rsidP="00CC13E3">
            <w:pPr>
              <w:spacing w:after="0"/>
              <w:rPr>
                <w:sz w:val="32"/>
                <w:szCs w:val="32"/>
              </w:rPr>
            </w:pPr>
          </w:p>
        </w:tc>
        <w:tc>
          <w:tcPr>
            <w:tcW w:w="1039" w:type="dxa"/>
            <w:tcBorders>
              <w:right w:val="single" w:sz="4" w:space="0" w:color="auto"/>
            </w:tcBorders>
          </w:tcPr>
          <w:p w:rsidR="00CC13E3" w:rsidRPr="00CC13E3" w:rsidRDefault="00CC13E3" w:rsidP="00CC13E3">
            <w:pPr>
              <w:spacing w:after="0"/>
              <w:rPr>
                <w:sz w:val="32"/>
                <w:szCs w:val="32"/>
              </w:rPr>
            </w:pPr>
          </w:p>
        </w:tc>
        <w:tc>
          <w:tcPr>
            <w:tcW w:w="1039" w:type="dxa"/>
            <w:tcBorders>
              <w:top w:val="nil"/>
              <w:left w:val="single" w:sz="4" w:space="0" w:color="auto"/>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c>
          <w:tcPr>
            <w:tcW w:w="1039" w:type="dxa"/>
            <w:tcBorders>
              <w:top w:val="nil"/>
              <w:left w:val="nil"/>
              <w:bottom w:val="nil"/>
              <w:right w:val="nil"/>
            </w:tcBorders>
          </w:tcPr>
          <w:p w:rsidR="00CC13E3" w:rsidRPr="00CC13E3" w:rsidRDefault="00CC13E3" w:rsidP="00CC13E3">
            <w:pPr>
              <w:spacing w:after="0"/>
              <w:rPr>
                <w:sz w:val="32"/>
                <w:szCs w:val="32"/>
              </w:rPr>
            </w:pPr>
          </w:p>
        </w:tc>
      </w:tr>
    </w:tbl>
    <w:p w:rsidR="002C2772" w:rsidRPr="002C2772" w:rsidRDefault="002C2772" w:rsidP="002C2772">
      <w:pPr>
        <w:rPr>
          <w:sz w:val="32"/>
        </w:rPr>
      </w:pPr>
    </w:p>
    <w:sectPr w:rsidR="002C2772" w:rsidRPr="002C2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822F2"/>
    <w:multiLevelType w:val="hybridMultilevel"/>
    <w:tmpl w:val="9182A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BF"/>
    <w:rsid w:val="002C2772"/>
    <w:rsid w:val="004F1A2C"/>
    <w:rsid w:val="00911CCE"/>
    <w:rsid w:val="00A222C6"/>
    <w:rsid w:val="00CC13E3"/>
    <w:rsid w:val="00F853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2DE68-CEC5-40A9-BDDF-27878F25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BF"/>
    <w:pPr>
      <w:ind w:left="720"/>
      <w:contextualSpacing/>
    </w:pPr>
  </w:style>
  <w:style w:type="table" w:styleId="TableGrid">
    <w:name w:val="Table Grid"/>
    <w:basedOn w:val="TableNormal"/>
    <w:uiPriority w:val="39"/>
    <w:rsid w:val="00CC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786</Characters>
  <Application>Microsoft Office Word</Application>
  <DocSecurity>0</DocSecurity>
  <Lines>6</Lines>
  <Paragraphs>1</Paragraphs>
  <ScaleCrop>false</ScaleCrop>
  <Company>Garden Valley School Division</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Sumner</dc:creator>
  <cp:keywords/>
  <dc:description/>
  <cp:lastModifiedBy>Mike Sumner</cp:lastModifiedBy>
  <cp:revision>4</cp:revision>
  <dcterms:created xsi:type="dcterms:W3CDTF">2015-05-07T13:00:00Z</dcterms:created>
  <dcterms:modified xsi:type="dcterms:W3CDTF">2015-05-07T13:13:00Z</dcterms:modified>
</cp:coreProperties>
</file>